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44A" w:rsidRDefault="0025544A" w:rsidP="00792BA9">
      <w:pPr>
        <w:jc w:val="both"/>
      </w:pPr>
    </w:p>
    <w:p w:rsidR="0025544A" w:rsidRPr="0025544A" w:rsidRDefault="0025544A" w:rsidP="00792BA9">
      <w:pPr>
        <w:jc w:val="both"/>
      </w:pPr>
    </w:p>
    <w:p w:rsidR="0025544A" w:rsidRPr="0025544A" w:rsidRDefault="0025544A" w:rsidP="00792BA9">
      <w:pPr>
        <w:jc w:val="both"/>
      </w:pPr>
    </w:p>
    <w:p w:rsidR="0025544A" w:rsidRDefault="0025544A" w:rsidP="00792BA9">
      <w:pPr>
        <w:jc w:val="both"/>
      </w:pPr>
    </w:p>
    <w:p w:rsidR="00C94292" w:rsidRDefault="0025544A" w:rsidP="00792BA9">
      <w:pPr>
        <w:jc w:val="both"/>
        <w:rPr>
          <w:sz w:val="28"/>
        </w:rPr>
      </w:pPr>
      <w:r w:rsidRPr="0025544A">
        <w:rPr>
          <w:sz w:val="28"/>
        </w:rPr>
        <w:t>La vie à l’</w:t>
      </w:r>
      <w:proofErr w:type="spellStart"/>
      <w:r w:rsidRPr="0025544A">
        <w:rPr>
          <w:sz w:val="28"/>
        </w:rPr>
        <w:t>AGORAé</w:t>
      </w:r>
      <w:proofErr w:type="spellEnd"/>
      <w:r w:rsidRPr="0025544A">
        <w:rPr>
          <w:sz w:val="28"/>
        </w:rPr>
        <w:t xml:space="preserve"> est rythmée par de nombreux événements</w:t>
      </w:r>
      <w:r>
        <w:rPr>
          <w:sz w:val="28"/>
        </w:rPr>
        <w:t>. Bien que chaque journée ne se ressemble pas il y a des tâches quotidiennes à effectuer notamment pour des raisons d’hygiène et de sécurité alimentaire.</w:t>
      </w:r>
    </w:p>
    <w:p w:rsidR="0025544A" w:rsidRDefault="0025544A" w:rsidP="00792BA9">
      <w:pPr>
        <w:jc w:val="both"/>
        <w:rPr>
          <w:sz w:val="28"/>
        </w:rPr>
      </w:pPr>
    </w:p>
    <w:p w:rsidR="0025544A" w:rsidRDefault="0025544A" w:rsidP="00792BA9">
      <w:pPr>
        <w:jc w:val="both"/>
        <w:rPr>
          <w:sz w:val="28"/>
        </w:rPr>
      </w:pPr>
      <w:r>
        <w:rPr>
          <w:sz w:val="28"/>
        </w:rPr>
        <w:t>Voici une journée type à l’</w:t>
      </w:r>
      <w:proofErr w:type="spellStart"/>
      <w:r>
        <w:rPr>
          <w:sz w:val="28"/>
        </w:rPr>
        <w:t>AGORAé</w:t>
      </w:r>
      <w:proofErr w:type="spellEnd"/>
      <w:r>
        <w:rPr>
          <w:sz w:val="28"/>
        </w:rPr>
        <w:t> !</w:t>
      </w:r>
    </w:p>
    <w:p w:rsidR="00895754" w:rsidRPr="00895754" w:rsidRDefault="00895754" w:rsidP="00792BA9">
      <w:pPr>
        <w:pStyle w:val="Paragraphedeliste"/>
        <w:numPr>
          <w:ilvl w:val="0"/>
          <w:numId w:val="1"/>
        </w:numPr>
        <w:jc w:val="both"/>
        <w:rPr>
          <w:sz w:val="28"/>
        </w:rPr>
      </w:pPr>
      <w:r w:rsidRPr="00895754">
        <w:rPr>
          <w:sz w:val="28"/>
        </w:rPr>
        <w:t>Récupérer les poubelles au bout de la rue</w:t>
      </w:r>
    </w:p>
    <w:p w:rsidR="0025544A" w:rsidRPr="00895754" w:rsidRDefault="0025544A" w:rsidP="00792BA9">
      <w:pPr>
        <w:pStyle w:val="Paragraphedeliste"/>
        <w:numPr>
          <w:ilvl w:val="0"/>
          <w:numId w:val="1"/>
        </w:numPr>
        <w:jc w:val="both"/>
        <w:rPr>
          <w:sz w:val="28"/>
        </w:rPr>
      </w:pPr>
      <w:r w:rsidRPr="00895754">
        <w:rPr>
          <w:sz w:val="28"/>
        </w:rPr>
        <w:t>Fiche des températures à remplir</w:t>
      </w:r>
    </w:p>
    <w:p w:rsidR="0025544A" w:rsidRDefault="0025544A" w:rsidP="00792BA9">
      <w:pPr>
        <w:pStyle w:val="Paragraphedeliste"/>
        <w:numPr>
          <w:ilvl w:val="0"/>
          <w:numId w:val="1"/>
        </w:numPr>
        <w:jc w:val="both"/>
        <w:rPr>
          <w:sz w:val="28"/>
        </w:rPr>
      </w:pPr>
      <w:r w:rsidRPr="00895754">
        <w:rPr>
          <w:sz w:val="28"/>
        </w:rPr>
        <w:t xml:space="preserve">Regarder s’il y a des produits DLC périmés, </w:t>
      </w:r>
      <w:r w:rsidR="00895754" w:rsidRPr="00895754">
        <w:rPr>
          <w:sz w:val="28"/>
        </w:rPr>
        <w:t>l</w:t>
      </w:r>
      <w:r w:rsidRPr="00895754">
        <w:rPr>
          <w:sz w:val="28"/>
        </w:rPr>
        <w:t>es enlever du stock Escarcelle et les mettre dans le petit frigo du lieu de vie</w:t>
      </w:r>
    </w:p>
    <w:p w:rsidR="00792BA9" w:rsidRPr="00895754" w:rsidRDefault="00792BA9" w:rsidP="00792BA9">
      <w:pPr>
        <w:pStyle w:val="Paragraphedeliste"/>
        <w:jc w:val="both"/>
        <w:rPr>
          <w:sz w:val="28"/>
        </w:rPr>
      </w:pPr>
    </w:p>
    <w:p w:rsidR="0025544A" w:rsidRPr="00895754" w:rsidRDefault="00895754" w:rsidP="00792BA9">
      <w:pPr>
        <w:pStyle w:val="Paragraphedeliste"/>
        <w:numPr>
          <w:ilvl w:val="0"/>
          <w:numId w:val="1"/>
        </w:numPr>
        <w:jc w:val="both"/>
        <w:rPr>
          <w:sz w:val="28"/>
        </w:rPr>
      </w:pPr>
      <w:r w:rsidRPr="00895754">
        <w:rPr>
          <w:sz w:val="28"/>
        </w:rPr>
        <w:t>Ménage de l’épicerie (voir kit PMS de l’</w:t>
      </w:r>
      <w:proofErr w:type="spellStart"/>
      <w:r w:rsidRPr="00895754">
        <w:rPr>
          <w:sz w:val="28"/>
        </w:rPr>
        <w:t>AGORAé</w:t>
      </w:r>
      <w:proofErr w:type="spellEnd"/>
      <w:r w:rsidRPr="00895754">
        <w:rPr>
          <w:sz w:val="28"/>
        </w:rPr>
        <w:t xml:space="preserve"> correspondante)</w:t>
      </w:r>
      <w:r w:rsidR="008870F4">
        <w:rPr>
          <w:sz w:val="28"/>
        </w:rPr>
        <w:t xml:space="preserve"> avec remplissage des fiches par lieu nettoyé</w:t>
      </w:r>
    </w:p>
    <w:p w:rsidR="00895754" w:rsidRPr="00895754" w:rsidRDefault="00895754" w:rsidP="00792BA9">
      <w:pPr>
        <w:pStyle w:val="Paragraphedeliste"/>
        <w:numPr>
          <w:ilvl w:val="0"/>
          <w:numId w:val="2"/>
        </w:numPr>
        <w:jc w:val="both"/>
        <w:rPr>
          <w:sz w:val="28"/>
        </w:rPr>
      </w:pPr>
      <w:r w:rsidRPr="00895754">
        <w:rPr>
          <w:sz w:val="28"/>
        </w:rPr>
        <w:t>Aspirateur tous les jours</w:t>
      </w:r>
    </w:p>
    <w:p w:rsidR="00895754" w:rsidRPr="00895754" w:rsidRDefault="00895754" w:rsidP="00792BA9">
      <w:pPr>
        <w:pStyle w:val="Paragraphedeliste"/>
        <w:numPr>
          <w:ilvl w:val="0"/>
          <w:numId w:val="2"/>
        </w:numPr>
        <w:jc w:val="both"/>
        <w:rPr>
          <w:sz w:val="28"/>
        </w:rPr>
      </w:pPr>
      <w:r w:rsidRPr="00895754">
        <w:rPr>
          <w:sz w:val="28"/>
        </w:rPr>
        <w:t>Serpillère tous les deux jours</w:t>
      </w:r>
    </w:p>
    <w:p w:rsidR="00895754" w:rsidRPr="00895754" w:rsidRDefault="00895754" w:rsidP="00792BA9">
      <w:pPr>
        <w:pStyle w:val="Paragraphedeliste"/>
        <w:numPr>
          <w:ilvl w:val="0"/>
          <w:numId w:val="2"/>
        </w:numPr>
        <w:jc w:val="both"/>
        <w:rPr>
          <w:sz w:val="28"/>
        </w:rPr>
      </w:pPr>
      <w:r w:rsidRPr="00895754">
        <w:rPr>
          <w:sz w:val="28"/>
        </w:rPr>
        <w:t>Nettoyage des étagères une fois par semaine</w:t>
      </w:r>
    </w:p>
    <w:p w:rsidR="00895754" w:rsidRDefault="00895754" w:rsidP="00792BA9">
      <w:pPr>
        <w:pStyle w:val="Paragraphedeliste"/>
        <w:numPr>
          <w:ilvl w:val="0"/>
          <w:numId w:val="2"/>
        </w:numPr>
        <w:jc w:val="both"/>
        <w:rPr>
          <w:sz w:val="28"/>
        </w:rPr>
      </w:pPr>
      <w:r w:rsidRPr="00895754">
        <w:rPr>
          <w:sz w:val="28"/>
        </w:rPr>
        <w:t xml:space="preserve">Sortie des poubelles au bout de la rue avant le passage des éboueurs </w:t>
      </w:r>
    </w:p>
    <w:p w:rsidR="00792BA9" w:rsidRPr="00895754" w:rsidRDefault="00792BA9" w:rsidP="00792BA9">
      <w:pPr>
        <w:pStyle w:val="Paragraphedeliste"/>
        <w:ind w:left="1080"/>
        <w:jc w:val="both"/>
        <w:rPr>
          <w:sz w:val="28"/>
        </w:rPr>
      </w:pPr>
    </w:p>
    <w:p w:rsidR="00895754" w:rsidRPr="00895754" w:rsidRDefault="00895754" w:rsidP="00792BA9">
      <w:pPr>
        <w:pStyle w:val="Paragraphedeliste"/>
        <w:numPr>
          <w:ilvl w:val="0"/>
          <w:numId w:val="1"/>
        </w:numPr>
        <w:jc w:val="both"/>
        <w:rPr>
          <w:sz w:val="28"/>
        </w:rPr>
      </w:pPr>
      <w:r w:rsidRPr="00895754">
        <w:rPr>
          <w:sz w:val="28"/>
        </w:rPr>
        <w:t xml:space="preserve">Gestion des mails </w:t>
      </w:r>
      <w:r>
        <w:rPr>
          <w:sz w:val="28"/>
        </w:rPr>
        <w:t>et des projets en cours</w:t>
      </w:r>
    </w:p>
    <w:p w:rsidR="00895754" w:rsidRDefault="00895754" w:rsidP="00792BA9">
      <w:pPr>
        <w:pStyle w:val="Paragraphedeliste"/>
        <w:numPr>
          <w:ilvl w:val="0"/>
          <w:numId w:val="1"/>
        </w:numPr>
        <w:jc w:val="both"/>
        <w:rPr>
          <w:sz w:val="28"/>
        </w:rPr>
      </w:pPr>
      <w:r w:rsidRPr="00895754">
        <w:rPr>
          <w:sz w:val="28"/>
        </w:rPr>
        <w:t>Rendez-vous avec les bénéficiaires si prévus</w:t>
      </w:r>
      <w:r>
        <w:rPr>
          <w:sz w:val="28"/>
        </w:rPr>
        <w:t xml:space="preserve"> ou avec les partenaires</w:t>
      </w:r>
    </w:p>
    <w:p w:rsidR="00792BA9" w:rsidRPr="00895754" w:rsidRDefault="00792BA9" w:rsidP="00792BA9">
      <w:pPr>
        <w:pStyle w:val="Paragraphedeliste"/>
        <w:jc w:val="both"/>
        <w:rPr>
          <w:sz w:val="28"/>
        </w:rPr>
      </w:pPr>
    </w:p>
    <w:p w:rsidR="00895754" w:rsidRPr="00895754" w:rsidRDefault="00895754" w:rsidP="00792BA9">
      <w:pPr>
        <w:pStyle w:val="Paragraphedeliste"/>
        <w:numPr>
          <w:ilvl w:val="0"/>
          <w:numId w:val="1"/>
        </w:numPr>
        <w:jc w:val="both"/>
        <w:rPr>
          <w:sz w:val="28"/>
        </w:rPr>
      </w:pPr>
      <w:r w:rsidRPr="00895754">
        <w:rPr>
          <w:sz w:val="28"/>
        </w:rPr>
        <w:t>Tenue de la permanence</w:t>
      </w:r>
    </w:p>
    <w:p w:rsidR="00895754" w:rsidRPr="00895754" w:rsidRDefault="00895754" w:rsidP="00792BA9">
      <w:pPr>
        <w:pStyle w:val="Paragraphedeliste"/>
        <w:numPr>
          <w:ilvl w:val="0"/>
          <w:numId w:val="1"/>
        </w:numPr>
        <w:jc w:val="both"/>
        <w:rPr>
          <w:sz w:val="28"/>
        </w:rPr>
      </w:pPr>
      <w:r w:rsidRPr="00895754">
        <w:rPr>
          <w:sz w:val="28"/>
        </w:rPr>
        <w:t>Enlèvement des produits qui périment le jour-même</w:t>
      </w:r>
    </w:p>
    <w:p w:rsidR="00895754" w:rsidRDefault="00895754" w:rsidP="00792BA9">
      <w:pPr>
        <w:pStyle w:val="Paragraphedeliste"/>
        <w:numPr>
          <w:ilvl w:val="0"/>
          <w:numId w:val="1"/>
        </w:numPr>
        <w:jc w:val="both"/>
        <w:rPr>
          <w:sz w:val="28"/>
        </w:rPr>
      </w:pPr>
      <w:r w:rsidRPr="00895754">
        <w:rPr>
          <w:sz w:val="28"/>
        </w:rPr>
        <w:t>Regarder l’état des fruits et légumes et les jeter au besoin</w:t>
      </w:r>
    </w:p>
    <w:p w:rsidR="00792BA9" w:rsidRDefault="00792BA9" w:rsidP="00792BA9">
      <w:pPr>
        <w:pStyle w:val="Paragraphedeliste"/>
        <w:jc w:val="both"/>
        <w:rPr>
          <w:sz w:val="28"/>
        </w:rPr>
      </w:pPr>
    </w:p>
    <w:p w:rsidR="00895754" w:rsidRDefault="00895754" w:rsidP="00792BA9">
      <w:pPr>
        <w:pStyle w:val="Paragraphedeliste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Remplir la fiche de température </w:t>
      </w:r>
    </w:p>
    <w:p w:rsidR="00895754" w:rsidRDefault="00895754" w:rsidP="00792BA9">
      <w:pPr>
        <w:pStyle w:val="Paragraphedeliste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Vérifier que toutes les lumières y compris celle du frigo de l’épicerie sont éteintes</w:t>
      </w:r>
    </w:p>
    <w:p w:rsidR="00895754" w:rsidRDefault="00895754" w:rsidP="00792BA9">
      <w:pPr>
        <w:jc w:val="both"/>
        <w:rPr>
          <w:sz w:val="28"/>
        </w:rPr>
      </w:pPr>
    </w:p>
    <w:p w:rsidR="00895754" w:rsidRDefault="00984423" w:rsidP="00792BA9">
      <w:pPr>
        <w:spacing w:after="0"/>
        <w:jc w:val="both"/>
        <w:rPr>
          <w:sz w:val="28"/>
        </w:rPr>
      </w:pPr>
      <w:r w:rsidRPr="00984423">
        <w:rPr>
          <w:b/>
          <w:color w:val="FF0000"/>
          <w:sz w:val="28"/>
        </w:rPr>
        <w:t>Attention :</w:t>
      </w:r>
      <w:r w:rsidRPr="00984423">
        <w:rPr>
          <w:color w:val="FF0000"/>
          <w:sz w:val="28"/>
        </w:rPr>
        <w:t xml:space="preserve"> </w:t>
      </w:r>
      <w:r w:rsidR="00895754">
        <w:rPr>
          <w:sz w:val="28"/>
        </w:rPr>
        <w:t xml:space="preserve">Une fiche de température par mois </w:t>
      </w:r>
    </w:p>
    <w:p w:rsidR="008870F4" w:rsidRDefault="008870F4" w:rsidP="00792BA9">
      <w:pPr>
        <w:spacing w:after="0"/>
        <w:jc w:val="both"/>
        <w:rPr>
          <w:sz w:val="28"/>
        </w:rPr>
      </w:pPr>
      <w:r>
        <w:rPr>
          <w:sz w:val="28"/>
        </w:rPr>
        <w:t>Une fiche de ménage par lieu (épicerie, toilettes, lieu de vie, bureau des AS…)</w:t>
      </w:r>
    </w:p>
    <w:p w:rsidR="008870F4" w:rsidRDefault="008870F4" w:rsidP="00792BA9">
      <w:pPr>
        <w:spacing w:after="0"/>
        <w:jc w:val="both"/>
        <w:rPr>
          <w:sz w:val="28"/>
        </w:rPr>
      </w:pPr>
    </w:p>
    <w:p w:rsidR="00792BA9" w:rsidRDefault="00792BA9" w:rsidP="00792BA9">
      <w:pPr>
        <w:jc w:val="both"/>
        <w:rPr>
          <w:sz w:val="28"/>
        </w:rPr>
      </w:pPr>
    </w:p>
    <w:p w:rsidR="00792BA9" w:rsidRDefault="00792BA9" w:rsidP="00792BA9">
      <w:pPr>
        <w:jc w:val="both"/>
        <w:rPr>
          <w:sz w:val="28"/>
        </w:rPr>
      </w:pPr>
    </w:p>
    <w:p w:rsidR="00792BA9" w:rsidRDefault="00792BA9" w:rsidP="00792BA9">
      <w:pPr>
        <w:jc w:val="both"/>
        <w:rPr>
          <w:sz w:val="28"/>
        </w:rPr>
      </w:pPr>
    </w:p>
    <w:p w:rsidR="008870F4" w:rsidRDefault="008870F4" w:rsidP="00792BA9">
      <w:pPr>
        <w:jc w:val="both"/>
        <w:rPr>
          <w:rStyle w:val="Lienhypertexte"/>
          <w:sz w:val="28"/>
        </w:rPr>
      </w:pPr>
      <w:r>
        <w:rPr>
          <w:sz w:val="28"/>
        </w:rPr>
        <w:t>Vous trouverez tout</w:t>
      </w:r>
      <w:r w:rsidR="00792BA9">
        <w:rPr>
          <w:sz w:val="28"/>
        </w:rPr>
        <w:t>es les fiches évoquées</w:t>
      </w:r>
      <w:r>
        <w:rPr>
          <w:sz w:val="28"/>
        </w:rPr>
        <w:t xml:space="preserve"> dans le dossier DRIVE ci-après : </w:t>
      </w:r>
      <w:hyperlink r:id="rId7" w:history="1">
        <w:r w:rsidRPr="008870F4">
          <w:rPr>
            <w:rStyle w:val="Lienhypertexte"/>
            <w:sz w:val="28"/>
          </w:rPr>
          <w:t>https://drive.google.com/drive/u/0/folders/0B5I7JbjDPBMsRXBGaHg3cHpjSUE</w:t>
        </w:r>
      </w:hyperlink>
    </w:p>
    <w:p w:rsidR="00792BA9" w:rsidRPr="00792BA9" w:rsidRDefault="00792BA9" w:rsidP="00792BA9">
      <w:pPr>
        <w:jc w:val="both"/>
        <w:rPr>
          <w:sz w:val="28"/>
        </w:rPr>
      </w:pPr>
      <w:r w:rsidRPr="00792BA9">
        <w:rPr>
          <w:sz w:val="28"/>
        </w:rPr>
        <w:t>Ces feuilles doivent être archivées systématiquement et ce pour une durée de 5 ans</w:t>
      </w:r>
      <w:r w:rsidRPr="00792BA9">
        <w:t>.</w:t>
      </w:r>
      <w:bookmarkStart w:id="0" w:name="_GoBack"/>
      <w:bookmarkEnd w:id="0"/>
    </w:p>
    <w:sectPr w:rsidR="00792BA9" w:rsidRPr="00792BA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4F9" w:rsidRDefault="009D14F9" w:rsidP="0025544A">
      <w:pPr>
        <w:spacing w:after="0" w:line="240" w:lineRule="auto"/>
      </w:pPr>
      <w:r>
        <w:separator/>
      </w:r>
    </w:p>
  </w:endnote>
  <w:endnote w:type="continuationSeparator" w:id="0">
    <w:p w:rsidR="009D14F9" w:rsidRDefault="009D14F9" w:rsidP="0025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4F9" w:rsidRDefault="009D14F9" w:rsidP="0025544A">
      <w:pPr>
        <w:spacing w:after="0" w:line="240" w:lineRule="auto"/>
      </w:pPr>
      <w:r>
        <w:separator/>
      </w:r>
    </w:p>
  </w:footnote>
  <w:footnote w:type="continuationSeparator" w:id="0">
    <w:p w:rsidR="009D14F9" w:rsidRDefault="009D14F9" w:rsidP="00255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44A" w:rsidRDefault="0025544A" w:rsidP="0025544A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29717CC" wp14:editId="6978C00E">
              <wp:simplePos x="0" y="0"/>
              <wp:positionH relativeFrom="column">
                <wp:posOffset>-1023620</wp:posOffset>
              </wp:positionH>
              <wp:positionV relativeFrom="paragraph">
                <wp:posOffset>438694</wp:posOffset>
              </wp:positionV>
              <wp:extent cx="8315960" cy="0"/>
              <wp:effectExtent l="0" t="19050" r="27940" b="19050"/>
              <wp:wrapNone/>
              <wp:docPr id="3" name="Connecteur droi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315960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10138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13E2C9D" id="Connecteur droit 3" o:spid="_x0000_s1026" style="position:absolute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0.6pt,34.55pt" to="574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" strokecolor="#10138a" strokeweight="2.25pt">
              <v:stroke joinstyle="miter"/>
            </v:lin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86CB5D9" wp14:editId="5D891AB9">
              <wp:simplePos x="0" y="0"/>
              <wp:positionH relativeFrom="column">
                <wp:posOffset>-2717165</wp:posOffset>
              </wp:positionH>
              <wp:positionV relativeFrom="paragraph">
                <wp:posOffset>494756</wp:posOffset>
              </wp:positionV>
              <wp:extent cx="7227570" cy="32385"/>
              <wp:effectExtent l="19050" t="19050" r="30480" b="24765"/>
              <wp:wrapNone/>
              <wp:docPr id="2" name="Connecteur droi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27570" cy="32385"/>
                      </a:xfrm>
                      <a:prstGeom prst="line">
                        <a:avLst/>
                      </a:prstGeom>
                      <a:ln w="28575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2497C1" id="Connecteur droit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3.95pt,38.95pt" to="355.15pt,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" strokecolor="#7030a0" strokeweight="2.25pt">
              <v:stroke joinstyle="miter"/>
            </v:lin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FD323B0" wp14:editId="120D1A24">
              <wp:simplePos x="0" y="0"/>
              <wp:positionH relativeFrom="column">
                <wp:posOffset>-2062480</wp:posOffset>
              </wp:positionH>
              <wp:positionV relativeFrom="paragraph">
                <wp:posOffset>591911</wp:posOffset>
              </wp:positionV>
              <wp:extent cx="4608195" cy="0"/>
              <wp:effectExtent l="0" t="19050" r="20955" b="19050"/>
              <wp:wrapNone/>
              <wp:docPr id="4" name="Connecteur droi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608195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B387BD" id="Connecteur droit 4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62.4pt,46.6pt" to="200.45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" strokecolor="#c00000" strokeweight="2.25pt">
              <v:stroke joinstyle="miter"/>
            </v:line>
          </w:pict>
        </mc:Fallback>
      </mc:AlternateContent>
    </w:r>
    <w:r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1BB08CA8" wp14:editId="5F10B7A3">
          <wp:simplePos x="0" y="0"/>
          <wp:positionH relativeFrom="column">
            <wp:posOffset>-915670</wp:posOffset>
          </wp:positionH>
          <wp:positionV relativeFrom="paragraph">
            <wp:posOffset>-441960</wp:posOffset>
          </wp:positionV>
          <wp:extent cx="1866900" cy="1866900"/>
          <wp:effectExtent l="0" t="0" r="0" b="0"/>
          <wp:wrapNone/>
          <wp:docPr id="211" name="Image 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ies\AppData\Local\Microsoft\Windows\INetCache\Content.Word\Carré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86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fr-FR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1F61C14F" wp14:editId="0441A60E">
              <wp:simplePos x="0" y="0"/>
              <wp:positionH relativeFrom="column">
                <wp:posOffset>1247113</wp:posOffset>
              </wp:positionH>
              <wp:positionV relativeFrom="paragraph">
                <wp:posOffset>27028</wp:posOffset>
              </wp:positionV>
              <wp:extent cx="5414645" cy="397510"/>
              <wp:effectExtent l="0" t="0" r="0" b="2540"/>
              <wp:wrapSquare wrapText="bothSides"/>
              <wp:docPr id="213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14645" cy="397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5544A" w:rsidRPr="00BA2843" w:rsidRDefault="0025544A" w:rsidP="0025544A">
                          <w:pPr>
                            <w:jc w:val="right"/>
                            <w:rPr>
                              <w:b/>
                              <w:i/>
                              <w:color w:val="595959" w:themeColor="text1" w:themeTint="A6"/>
                              <w:sz w:val="44"/>
                              <w:szCs w:val="44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b/>
                              <w:i/>
                              <w:color w:val="595959" w:themeColor="text1" w:themeTint="A6"/>
                              <w:sz w:val="44"/>
                              <w:szCs w:val="44"/>
                              <w:lang w:val="en-US"/>
                            </w:rPr>
                            <w:t>Journée</w:t>
                          </w:r>
                          <w:proofErr w:type="spellEnd"/>
                          <w:r>
                            <w:rPr>
                              <w:b/>
                              <w:i/>
                              <w:color w:val="595959" w:themeColor="text1" w:themeTint="A6"/>
                              <w:sz w:val="44"/>
                              <w:szCs w:val="44"/>
                              <w:lang w:val="en-US"/>
                            </w:rPr>
                            <w:t xml:space="preserve"> type </w:t>
                          </w:r>
                          <w:proofErr w:type="spellStart"/>
                          <w:r>
                            <w:rPr>
                              <w:b/>
                              <w:i/>
                              <w:color w:val="595959" w:themeColor="text1" w:themeTint="A6"/>
                              <w:sz w:val="44"/>
                              <w:szCs w:val="44"/>
                              <w:lang w:val="en-US"/>
                            </w:rPr>
                            <w:t>AGORAé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61C14F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98.2pt;margin-top:2.15pt;width:426.35pt;height:31.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" filled="f" stroked="f">
              <v:textbox>
                <w:txbxContent>
                  <w:p w:rsidR="0025544A" w:rsidRPr="00BA2843" w:rsidRDefault="0025544A" w:rsidP="0025544A">
                    <w:pPr>
                      <w:jc w:val="right"/>
                      <w:rPr>
                        <w:b/>
                        <w:i/>
                        <w:color w:val="595959" w:themeColor="text1" w:themeTint="A6"/>
                        <w:sz w:val="44"/>
                        <w:szCs w:val="44"/>
                        <w:lang w:val="en-US"/>
                      </w:rPr>
                    </w:pPr>
                    <w:proofErr w:type="spellStart"/>
                    <w:r>
                      <w:rPr>
                        <w:b/>
                        <w:i/>
                        <w:color w:val="595959" w:themeColor="text1" w:themeTint="A6"/>
                        <w:sz w:val="44"/>
                        <w:szCs w:val="44"/>
                        <w:lang w:val="en-US"/>
                      </w:rPr>
                      <w:t>Journée</w:t>
                    </w:r>
                    <w:proofErr w:type="spellEnd"/>
                    <w:r>
                      <w:rPr>
                        <w:b/>
                        <w:i/>
                        <w:color w:val="595959" w:themeColor="text1" w:themeTint="A6"/>
                        <w:sz w:val="44"/>
                        <w:szCs w:val="44"/>
                        <w:lang w:val="en-US"/>
                      </w:rPr>
                      <w:t xml:space="preserve"> type </w:t>
                    </w:r>
                    <w:proofErr w:type="spellStart"/>
                    <w:r>
                      <w:rPr>
                        <w:b/>
                        <w:i/>
                        <w:color w:val="595959" w:themeColor="text1" w:themeTint="A6"/>
                        <w:sz w:val="44"/>
                        <w:szCs w:val="44"/>
                        <w:lang w:val="en-US"/>
                      </w:rPr>
                      <w:t>AGORAé</w:t>
                    </w:r>
                    <w:proofErr w:type="spellEnd"/>
                  </w:p>
                </w:txbxContent>
              </v:textbox>
              <w10:wrap type="square"/>
            </v:shape>
          </w:pict>
        </mc:Fallback>
      </mc:AlternateContent>
    </w:r>
  </w:p>
  <w:p w:rsidR="0025544A" w:rsidRDefault="0025544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A11985"/>
    <w:multiLevelType w:val="hybridMultilevel"/>
    <w:tmpl w:val="EAB4B396"/>
    <w:lvl w:ilvl="0" w:tplc="82EE57D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073480"/>
    <w:multiLevelType w:val="hybridMultilevel"/>
    <w:tmpl w:val="D5FCAD10"/>
    <w:lvl w:ilvl="0" w:tplc="24B818D4">
      <w:start w:val="6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44A"/>
    <w:rsid w:val="0025544A"/>
    <w:rsid w:val="00792BA9"/>
    <w:rsid w:val="008870F4"/>
    <w:rsid w:val="00895754"/>
    <w:rsid w:val="008D68A8"/>
    <w:rsid w:val="00984423"/>
    <w:rsid w:val="009D14F9"/>
    <w:rsid w:val="00C9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EAFA503-31BC-43CB-A9D7-5203E3086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55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5544A"/>
  </w:style>
  <w:style w:type="paragraph" w:styleId="Pieddepage">
    <w:name w:val="footer"/>
    <w:basedOn w:val="Normal"/>
    <w:link w:val="PieddepageCar"/>
    <w:uiPriority w:val="99"/>
    <w:unhideWhenUsed/>
    <w:rsid w:val="002554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5544A"/>
  </w:style>
  <w:style w:type="paragraph" w:styleId="Paragraphedeliste">
    <w:name w:val="List Paragraph"/>
    <w:basedOn w:val="Normal"/>
    <w:uiPriority w:val="34"/>
    <w:qFormat/>
    <w:rsid w:val="0025544A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8870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0B5I7JbjDPBMsRXBGaHg3cHpjSU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238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Alix de Faucal</dc:creator>
  <cp:keywords/>
  <dc:description/>
  <cp:lastModifiedBy>Alix de Faucal</cp:lastModifiedBy>
  <cp:revision>3</cp:revision>
  <dcterms:created xsi:type="dcterms:W3CDTF">2018-09-30T13:43:00Z</dcterms:created>
  <dcterms:modified xsi:type="dcterms:W3CDTF">2018-09-30T14:54:00Z</dcterms:modified>
</cp:coreProperties>
</file>